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DF7" w:rsidRPr="00FF041F" w:rsidRDefault="0065590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041F">
        <w:rPr>
          <w:rFonts w:ascii="Times New Roman" w:hAnsi="Times New Roman"/>
          <w:sz w:val="24"/>
          <w:szCs w:val="24"/>
        </w:rPr>
        <w:t xml:space="preserve">Hodnotenie </w:t>
      </w:r>
      <w:r w:rsidR="00F44336">
        <w:rPr>
          <w:rFonts w:ascii="Times New Roman" w:hAnsi="Times New Roman"/>
          <w:sz w:val="24"/>
          <w:szCs w:val="24"/>
        </w:rPr>
        <w:t>AV realizovaného v </w:t>
      </w:r>
      <w:proofErr w:type="spellStart"/>
      <w:r w:rsidR="00F44336">
        <w:rPr>
          <w:rFonts w:ascii="Times New Roman" w:hAnsi="Times New Roman"/>
          <w:sz w:val="24"/>
          <w:szCs w:val="24"/>
        </w:rPr>
        <w:t>šk.r</w:t>
      </w:r>
      <w:proofErr w:type="spellEnd"/>
      <w:r w:rsidR="00F44336">
        <w:rPr>
          <w:rFonts w:ascii="Times New Roman" w:hAnsi="Times New Roman"/>
          <w:sz w:val="24"/>
          <w:szCs w:val="24"/>
        </w:rPr>
        <w:t>. 2025/2026</w:t>
      </w:r>
      <w:r w:rsidRPr="00FF041F">
        <w:rPr>
          <w:rFonts w:ascii="Times New Roman" w:hAnsi="Times New Roman"/>
          <w:sz w:val="24"/>
          <w:szCs w:val="24"/>
        </w:rPr>
        <w:t xml:space="preserve"> v dňoch: </w:t>
      </w:r>
      <w:r w:rsidR="00F44336">
        <w:rPr>
          <w:rFonts w:ascii="Times New Roman" w:hAnsi="Times New Roman"/>
          <w:sz w:val="24"/>
          <w:szCs w:val="24"/>
        </w:rPr>
        <w:t>12.3.2026 – 26.3.2026</w:t>
      </w:r>
    </w:p>
    <w:p w:rsidR="00AF1DF7" w:rsidRPr="00FF041F" w:rsidRDefault="00AF1DF7">
      <w:pPr>
        <w:spacing w:after="0" w:line="360" w:lineRule="auto"/>
        <w:rPr>
          <w:rFonts w:ascii="Times New Roman" w:eastAsia="Times New Roman" w:hAnsi="Times New Roman" w:cs="Times New Roman"/>
        </w:rPr>
      </w:pPr>
    </w:p>
    <w:p w:rsidR="00AF1DF7" w:rsidRPr="00FF041F" w:rsidRDefault="00072EF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Základy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</w:rPr>
        <w:t>psychohygieny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pre pedagogických a</w:t>
      </w:r>
      <w:r w:rsidR="00F44336">
        <w:rPr>
          <w:rFonts w:ascii="Times New Roman" w:hAnsi="Times New Roman"/>
          <w:b/>
          <w:bCs/>
          <w:i/>
          <w:iCs/>
          <w:sz w:val="24"/>
          <w:szCs w:val="24"/>
        </w:rPr>
        <w:t> 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odborných zamestnancov</w:t>
      </w:r>
    </w:p>
    <w:p w:rsidR="00AF1DF7" w:rsidRPr="00FF041F" w:rsidRDefault="0065590D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</w:rPr>
      </w:pPr>
      <w:r w:rsidRPr="00FF041F">
        <w:rPr>
          <w:rFonts w:ascii="Times New Roman" w:hAnsi="Times New Roman"/>
          <w:i/>
          <w:iCs/>
        </w:rPr>
        <w:t xml:space="preserve">14 hodín </w:t>
      </w:r>
    </w:p>
    <w:p w:rsidR="00AF1DF7" w:rsidRPr="00FF041F" w:rsidRDefault="00AF1DF7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</w:rPr>
      </w:pPr>
    </w:p>
    <w:p w:rsidR="00AF1DF7" w:rsidRPr="00F44336" w:rsidRDefault="0065590D" w:rsidP="00F44336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44336">
        <w:rPr>
          <w:rFonts w:ascii="Times New Roman" w:hAnsi="Times New Roman"/>
          <w:b/>
          <w:bCs/>
          <w:sz w:val="24"/>
          <w:szCs w:val="24"/>
        </w:rPr>
        <w:t xml:space="preserve">Hodnotenie spracovania dištančnej časti – online programu </w:t>
      </w:r>
    </w:p>
    <w:tbl>
      <w:tblPr>
        <w:tblStyle w:val="TableNormal"/>
        <w:tblW w:w="91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1833"/>
        <w:gridCol w:w="1097"/>
        <w:gridCol w:w="1222"/>
        <w:gridCol w:w="1212"/>
        <w:gridCol w:w="1080"/>
        <w:gridCol w:w="855"/>
        <w:gridCol w:w="1821"/>
      </w:tblGrid>
      <w:tr w:rsidR="00AF1DF7" w:rsidRPr="00FF041F">
        <w:trPr>
          <w:trHeight w:val="91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4 </w:t>
            </w:r>
            <w:r w:rsidRPr="00FF041F">
              <w:rPr>
                <w:rFonts w:ascii="Times New Roman" w:hAnsi="Times New Roman"/>
                <w:sz w:val="18"/>
                <w:szCs w:val="18"/>
              </w:rPr>
              <w:t>– spokojný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Priemerný počet bodov z</w:t>
            </w:r>
            <w:r w:rsidR="00F4433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 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max. počtu </w:t>
            </w:r>
          </w:p>
          <w:p w:rsidR="00AF1DF7" w:rsidRPr="00FF041F" w:rsidRDefault="0065590D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>
        <w:trPr>
          <w:trHeight w:val="4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Prehľadnosť online programu: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F1DF7" w:rsidRPr="00FF041F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Študijné materiály (videá a učebné texty):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F1DF7" w:rsidRPr="00FF041F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Pracovné materiály (pracovné listy a iné):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F1DF7" w:rsidRPr="00FF041F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Celkové hodnotenie spracovania dištančnej </w:t>
            </w: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časti: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AF1DF7" w:rsidRPr="00FF041F" w:rsidRDefault="00AF1DF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F1DF7" w:rsidRPr="00FF041F" w:rsidRDefault="006559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F041F">
        <w:rPr>
          <w:rFonts w:ascii="Times New Roman" w:hAnsi="Times New Roman"/>
          <w:b/>
          <w:bCs/>
          <w:sz w:val="24"/>
          <w:szCs w:val="24"/>
        </w:rPr>
        <w:t xml:space="preserve">2. Hodnotenie obsahu vzdelávania </w:t>
      </w:r>
      <w:r w:rsidRPr="00FF041F">
        <w:rPr>
          <w:rFonts w:ascii="Times New Roman" w:hAnsi="Times New Roman"/>
          <w:sz w:val="24"/>
          <w:szCs w:val="24"/>
        </w:rPr>
        <w:t>(zaškrtnite):</w:t>
      </w:r>
    </w:p>
    <w:tbl>
      <w:tblPr>
        <w:tblStyle w:val="TableNormal"/>
        <w:tblW w:w="906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1820"/>
        <w:gridCol w:w="1090"/>
        <w:gridCol w:w="1215"/>
        <w:gridCol w:w="1206"/>
        <w:gridCol w:w="1073"/>
        <w:gridCol w:w="850"/>
        <w:gridCol w:w="1810"/>
      </w:tblGrid>
      <w:tr w:rsidR="00AF1DF7" w:rsidRPr="00FF041F">
        <w:trPr>
          <w:trHeight w:val="91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4 – spokojný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Priemerný počet bodov z max. počtu </w:t>
            </w:r>
          </w:p>
          <w:p w:rsidR="00AF1DF7" w:rsidRPr="00FF041F" w:rsidRDefault="0065590D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>
        <w:trPr>
          <w:trHeight w:val="318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Odbornosť obsahu: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F1DF7" w:rsidRPr="00FF041F">
        <w:trPr>
          <w:trHeight w:val="30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Prínos pre prax: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F1DF7" w:rsidRPr="00FF041F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Atraktivita, </w:t>
            </w: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zaujímavosť obsahu: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F1DF7" w:rsidRPr="00FF041F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Sumárne hodnotenie obsahu vzdelávania: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AF1DF7" w:rsidRPr="00FF041F" w:rsidRDefault="00AF1DF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F1DF7" w:rsidRPr="00FF041F" w:rsidRDefault="006559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F041F">
        <w:rPr>
          <w:rFonts w:ascii="Times New Roman" w:hAnsi="Times New Roman"/>
          <w:b/>
          <w:bCs/>
          <w:sz w:val="24"/>
          <w:szCs w:val="24"/>
        </w:rPr>
        <w:t xml:space="preserve">3. Sumárne hodnotenie vzdelávania </w:t>
      </w:r>
    </w:p>
    <w:tbl>
      <w:tblPr>
        <w:tblStyle w:val="TableNormal"/>
        <w:tblW w:w="906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1820"/>
        <w:gridCol w:w="1090"/>
        <w:gridCol w:w="1215"/>
        <w:gridCol w:w="1206"/>
        <w:gridCol w:w="1073"/>
        <w:gridCol w:w="850"/>
        <w:gridCol w:w="1810"/>
      </w:tblGrid>
      <w:tr w:rsidR="00AF1DF7" w:rsidRPr="00FF041F">
        <w:trPr>
          <w:trHeight w:val="91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4 – spokojný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Priemerný počet bodov z max. počtu </w:t>
            </w:r>
          </w:p>
          <w:p w:rsidR="00AF1DF7" w:rsidRPr="00FF041F" w:rsidRDefault="0065590D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65590D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Sumárne </w:t>
            </w: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hodnotenie vzdelávania: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1DF7" w:rsidRPr="00F44336" w:rsidRDefault="00F44336" w:rsidP="00F44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33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AF1DF7" w:rsidRPr="00FF041F" w:rsidRDefault="00AF1DF7">
      <w:pPr>
        <w:widowControl w:val="0"/>
        <w:spacing w:after="0" w:line="240" w:lineRule="auto"/>
      </w:pPr>
    </w:p>
    <w:sectPr w:rsidR="00AF1DF7" w:rsidRPr="00FF041F" w:rsidSect="00A20640">
      <w:headerReference w:type="default" r:id="rId8"/>
      <w:footerReference w:type="default" r:id="rId9"/>
      <w:pgSz w:w="11900" w:h="16840"/>
      <w:pgMar w:top="851" w:right="1418" w:bottom="851" w:left="1418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90D" w:rsidRDefault="0065590D">
      <w:pPr>
        <w:spacing w:after="0" w:line="240" w:lineRule="auto"/>
      </w:pPr>
      <w:r>
        <w:separator/>
      </w:r>
    </w:p>
  </w:endnote>
  <w:endnote w:type="continuationSeparator" w:id="0">
    <w:p w:rsidR="0065590D" w:rsidRDefault="00655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 Neue">
    <w:altName w:val="Arial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DF7" w:rsidRDefault="00AF1DF7">
    <w:pPr>
      <w:pStyle w:val="Hlavikaa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90D" w:rsidRDefault="0065590D">
      <w:pPr>
        <w:spacing w:after="0" w:line="240" w:lineRule="auto"/>
      </w:pPr>
      <w:r>
        <w:separator/>
      </w:r>
    </w:p>
  </w:footnote>
  <w:footnote w:type="continuationSeparator" w:id="0">
    <w:p w:rsidR="0065590D" w:rsidRDefault="006559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DF7" w:rsidRDefault="00AF1DF7">
    <w:pPr>
      <w:pStyle w:val="Hlavikaapt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80966"/>
    <w:multiLevelType w:val="hybridMultilevel"/>
    <w:tmpl w:val="5142E12E"/>
    <w:lvl w:ilvl="0" w:tplc="B492C68A">
      <w:start w:val="5"/>
      <w:numFmt w:val="decimal"/>
      <w:lvlText w:val="%1"/>
      <w:lvlJc w:val="left"/>
      <w:pPr>
        <w:ind w:left="720" w:hanging="360"/>
      </w:pPr>
      <w:rPr>
        <w:rFonts w:eastAsia="Arial Unicode MS" w:cs="Arial Unicode MS" w:hint="default"/>
        <w:b w:val="0"/>
        <w:sz w:val="1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F1DF7"/>
    <w:rsid w:val="00002F29"/>
    <w:rsid w:val="00072EFB"/>
    <w:rsid w:val="0065590D"/>
    <w:rsid w:val="00A20640"/>
    <w:rsid w:val="00A25253"/>
    <w:rsid w:val="00AF1DF7"/>
    <w:rsid w:val="00B6620D"/>
    <w:rsid w:val="00DA17FB"/>
    <w:rsid w:val="00F44336"/>
    <w:rsid w:val="00FF0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20640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A20640"/>
    <w:rPr>
      <w:u w:val="single"/>
    </w:rPr>
  </w:style>
  <w:style w:type="table" w:customStyle="1" w:styleId="TableNormal">
    <w:name w:val="Table Normal"/>
    <w:rsid w:val="00A2064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lavikaapta">
    <w:name w:val="Hlavička a päta"/>
    <w:rsid w:val="00A20640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Revzia">
    <w:name w:val="Revision"/>
    <w:hidden/>
    <w:uiPriority w:val="99"/>
    <w:semiHidden/>
    <w:rsid w:val="00FF041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Odsekzoznamu">
    <w:name w:val="List Paragraph"/>
    <w:basedOn w:val="Normlny"/>
    <w:uiPriority w:val="34"/>
    <w:qFormat/>
    <w:rsid w:val="00F443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Motí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í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B165DA-4D57-45ED-BF33-32DE1A822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908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Riaditel</dc:creator>
  <cp:lastModifiedBy>Riaditel</cp:lastModifiedBy>
  <cp:revision>2</cp:revision>
  <dcterms:created xsi:type="dcterms:W3CDTF">2026-03-24T10:39:00Z</dcterms:created>
  <dcterms:modified xsi:type="dcterms:W3CDTF">2026-03-24T10:39:00Z</dcterms:modified>
</cp:coreProperties>
</file>